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Публичный договор-оферта интернет</w:t>
      </w:r>
      <w:r w:rsidR="001B27AA">
        <w:rPr>
          <w:rFonts w:ascii="Times New Roman" w:eastAsia="Times New Roman" w:hAnsi="Times New Roman" w:cs="Times New Roman"/>
          <w:b/>
          <w:bCs/>
          <w:sz w:val="27"/>
          <w:szCs w:val="27"/>
          <w:lang w:eastAsia="ru-RU"/>
        </w:rPr>
        <w:t>-</w:t>
      </w:r>
      <w:r w:rsidRPr="00447953">
        <w:rPr>
          <w:rFonts w:ascii="Times New Roman" w:eastAsia="Times New Roman" w:hAnsi="Times New Roman" w:cs="Times New Roman"/>
          <w:b/>
          <w:bCs/>
          <w:sz w:val="27"/>
          <w:szCs w:val="27"/>
          <w:lang w:eastAsia="ru-RU"/>
        </w:rPr>
        <w:t>магазина</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Публичный договор оферты не требует подписания и имеет точно такую же юридическую силу, как и «обыкновенный» подписанный договор в соответствии с </w:t>
      </w:r>
      <w:hyperlink r:id="rId5" w:anchor="3516" w:history="1">
        <w:r w:rsidRPr="00447953">
          <w:rPr>
            <w:rFonts w:ascii="Times New Roman" w:eastAsia="Times New Roman" w:hAnsi="Times New Roman" w:cs="Times New Roman"/>
            <w:color w:val="0000FF"/>
            <w:sz w:val="24"/>
            <w:szCs w:val="24"/>
            <w:u w:val="single"/>
            <w:lang w:eastAsia="ru-RU"/>
          </w:rPr>
          <w:t>Гражданским Кодексом Российской Фед</w:t>
        </w:r>
        <w:r w:rsidRPr="00447953">
          <w:rPr>
            <w:rFonts w:ascii="Times New Roman" w:eastAsia="Times New Roman" w:hAnsi="Times New Roman" w:cs="Times New Roman"/>
            <w:color w:val="0000FF"/>
            <w:sz w:val="24"/>
            <w:szCs w:val="24"/>
            <w:u w:val="single"/>
            <w:lang w:eastAsia="ru-RU"/>
          </w:rPr>
          <w:t>е</w:t>
        </w:r>
        <w:r w:rsidRPr="00447953">
          <w:rPr>
            <w:rFonts w:ascii="Times New Roman" w:eastAsia="Times New Roman" w:hAnsi="Times New Roman" w:cs="Times New Roman"/>
            <w:color w:val="0000FF"/>
            <w:sz w:val="24"/>
            <w:szCs w:val="24"/>
            <w:u w:val="single"/>
            <w:lang w:eastAsia="ru-RU"/>
          </w:rPr>
          <w:t>рации</w:t>
        </w:r>
      </w:hyperlink>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Настоящий договор между </w:t>
      </w:r>
      <w:proofErr w:type="spellStart"/>
      <w:r w:rsidRPr="00447953">
        <w:rPr>
          <w:rFonts w:ascii="Times New Roman" w:eastAsia="Times New Roman" w:hAnsi="Times New Roman" w:cs="Times New Roman"/>
          <w:sz w:val="24"/>
          <w:szCs w:val="24"/>
          <w:lang w:eastAsia="ru-RU"/>
        </w:rPr>
        <w:t>интернет-магазином</w:t>
      </w:r>
      <w:proofErr w:type="spellEnd"/>
      <w:r w:rsidRPr="0044795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Фарммаркет</w:t>
      </w:r>
      <w:proofErr w:type="spellEnd"/>
      <w:r w:rsidRPr="00447953">
        <w:rPr>
          <w:rFonts w:ascii="Times New Roman" w:eastAsia="Times New Roman" w:hAnsi="Times New Roman" w:cs="Times New Roman"/>
          <w:sz w:val="24"/>
          <w:szCs w:val="24"/>
          <w:lang w:eastAsia="ru-RU"/>
        </w:rPr>
        <w:t xml:space="preserve">», именуемым в дальнейшем «Продавец» и пользователем услуг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именуемым в дальнейшем «Покупатель» определяет условия приобретения товаров через сайт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447953">
        <w:rPr>
          <w:rFonts w:ascii="Times New Roman" w:eastAsia="Times New Roman" w:hAnsi="Times New Roman" w:cs="Times New Roman"/>
          <w:sz w:val="24"/>
          <w:szCs w:val="24"/>
          <w:lang w:eastAsia="ru-RU"/>
        </w:rPr>
        <w:t>.orto42.ru</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1. ОБЩИЕ ПОЛОЖЕНИЯ</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ООО</w:t>
      </w:r>
      <w:r w:rsidRPr="004479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Марко-Трейд</w:t>
      </w:r>
      <w:proofErr w:type="spellEnd"/>
      <w:r>
        <w:rPr>
          <w:rFonts w:ascii="Times New Roman" w:eastAsia="Times New Roman" w:hAnsi="Times New Roman" w:cs="Times New Roman"/>
          <w:sz w:val="24"/>
          <w:szCs w:val="24"/>
          <w:lang w:eastAsia="ru-RU"/>
        </w:rPr>
        <w:t>"</w:t>
      </w:r>
      <w:r w:rsidRPr="00447953">
        <w:rPr>
          <w:rFonts w:ascii="Times New Roman" w:eastAsia="Times New Roman" w:hAnsi="Times New Roman" w:cs="Times New Roman"/>
          <w:sz w:val="24"/>
          <w:szCs w:val="24"/>
          <w:lang w:eastAsia="ru-RU"/>
        </w:rPr>
        <w:t xml:space="preserve"> публикует настоящий договор купли-продажи, я</w:t>
      </w:r>
      <w:r>
        <w:rPr>
          <w:rFonts w:ascii="Times New Roman" w:eastAsia="Times New Roman" w:hAnsi="Times New Roman" w:cs="Times New Roman"/>
          <w:sz w:val="24"/>
          <w:szCs w:val="24"/>
          <w:lang w:eastAsia="ru-RU"/>
        </w:rPr>
        <w:t>вляющийся публичным договором-</w:t>
      </w:r>
      <w:r w:rsidRPr="00447953">
        <w:rPr>
          <w:rFonts w:ascii="Times New Roman" w:eastAsia="Times New Roman" w:hAnsi="Times New Roman" w:cs="Times New Roman"/>
          <w:sz w:val="24"/>
          <w:szCs w:val="24"/>
          <w:lang w:eastAsia="ru-RU"/>
        </w:rPr>
        <w:t xml:space="preserve">офертой (предложением) в адрес физических лиц в соответствии со ст. 435 и пунктом 2 статьи 437 Гражданского Кодекса Российской Федерации (далее </w:t>
      </w:r>
      <w:r>
        <w:rPr>
          <w:rFonts w:ascii="Times New Roman" w:eastAsia="Times New Roman" w:hAnsi="Times New Roman" w:cs="Times New Roman"/>
          <w:sz w:val="24"/>
          <w:szCs w:val="24"/>
          <w:lang w:eastAsia="ru-RU"/>
        </w:rPr>
        <w:t>–</w:t>
      </w:r>
      <w:r w:rsidRPr="00447953">
        <w:rPr>
          <w:rFonts w:ascii="Times New Roman" w:eastAsia="Times New Roman" w:hAnsi="Times New Roman" w:cs="Times New Roman"/>
          <w:sz w:val="24"/>
          <w:szCs w:val="24"/>
          <w:lang w:eastAsia="ru-RU"/>
        </w:rPr>
        <w:t xml:space="preserve"> ГК РФ).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1.2. Настоящая публичная оферта (именуемая в дальнейшем «Оферта») определяет все существенные условия договора между </w:t>
      </w:r>
      <w:r w:rsidR="00F13AC8">
        <w:rPr>
          <w:rFonts w:ascii="Times New Roman" w:eastAsia="Times New Roman" w:hAnsi="Times New Roman" w:cs="Times New Roman"/>
          <w:sz w:val="24"/>
          <w:szCs w:val="24"/>
          <w:lang w:eastAsia="ru-RU"/>
        </w:rPr>
        <w:t>ООО</w:t>
      </w:r>
      <w:r w:rsidR="00F13AC8" w:rsidRPr="00447953">
        <w:rPr>
          <w:rFonts w:ascii="Times New Roman" w:eastAsia="Times New Roman" w:hAnsi="Times New Roman" w:cs="Times New Roman"/>
          <w:sz w:val="24"/>
          <w:szCs w:val="24"/>
          <w:lang w:eastAsia="ru-RU"/>
        </w:rPr>
        <w:t xml:space="preserve"> </w:t>
      </w:r>
      <w:r w:rsidR="00F13AC8">
        <w:rPr>
          <w:rFonts w:ascii="Times New Roman" w:eastAsia="Times New Roman" w:hAnsi="Times New Roman" w:cs="Times New Roman"/>
          <w:sz w:val="24"/>
          <w:szCs w:val="24"/>
          <w:lang w:eastAsia="ru-RU"/>
        </w:rPr>
        <w:t>"</w:t>
      </w:r>
      <w:proofErr w:type="spellStart"/>
      <w:r w:rsidR="00F13AC8">
        <w:rPr>
          <w:rFonts w:ascii="Times New Roman" w:eastAsia="Times New Roman" w:hAnsi="Times New Roman" w:cs="Times New Roman"/>
          <w:sz w:val="24"/>
          <w:szCs w:val="24"/>
          <w:lang w:eastAsia="ru-RU"/>
        </w:rPr>
        <w:t>Марко-Трейд</w:t>
      </w:r>
      <w:proofErr w:type="spellEnd"/>
      <w:r w:rsidR="00F13AC8">
        <w:rPr>
          <w:rFonts w:ascii="Times New Roman" w:eastAsia="Times New Roman" w:hAnsi="Times New Roman" w:cs="Times New Roman"/>
          <w:sz w:val="24"/>
          <w:szCs w:val="24"/>
          <w:lang w:eastAsia="ru-RU"/>
        </w:rPr>
        <w:t>"</w:t>
      </w:r>
      <w:r w:rsidRPr="00447953">
        <w:rPr>
          <w:rFonts w:ascii="Times New Roman" w:eastAsia="Times New Roman" w:hAnsi="Times New Roman" w:cs="Times New Roman"/>
          <w:sz w:val="24"/>
          <w:szCs w:val="24"/>
          <w:lang w:eastAsia="ru-RU"/>
        </w:rPr>
        <w:t xml:space="preserve"> и лицом, акцептовавшим Оферту.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1.3. Настоящий договор заключает</w:t>
      </w:r>
      <w:r w:rsidR="00F13AC8">
        <w:rPr>
          <w:rFonts w:ascii="Times New Roman" w:eastAsia="Times New Roman" w:hAnsi="Times New Roman" w:cs="Times New Roman"/>
          <w:sz w:val="24"/>
          <w:szCs w:val="24"/>
          <w:lang w:eastAsia="ru-RU"/>
        </w:rPr>
        <w:t xml:space="preserve">ся между Покупателем и </w:t>
      </w:r>
      <w:proofErr w:type="spellStart"/>
      <w:r w:rsidR="00F13AC8">
        <w:rPr>
          <w:rFonts w:ascii="Times New Roman" w:eastAsia="Times New Roman" w:hAnsi="Times New Roman" w:cs="Times New Roman"/>
          <w:sz w:val="24"/>
          <w:szCs w:val="24"/>
          <w:lang w:eastAsia="ru-RU"/>
        </w:rPr>
        <w:t>интернет-</w:t>
      </w:r>
      <w:r w:rsidRPr="00447953">
        <w:rPr>
          <w:rFonts w:ascii="Times New Roman" w:eastAsia="Times New Roman" w:hAnsi="Times New Roman" w:cs="Times New Roman"/>
          <w:sz w:val="24"/>
          <w:szCs w:val="24"/>
          <w:lang w:eastAsia="ru-RU"/>
        </w:rPr>
        <w:t>магазином</w:t>
      </w:r>
      <w:proofErr w:type="spellEnd"/>
      <w:r w:rsidRPr="00447953">
        <w:rPr>
          <w:rFonts w:ascii="Times New Roman" w:eastAsia="Times New Roman" w:hAnsi="Times New Roman" w:cs="Times New Roman"/>
          <w:sz w:val="24"/>
          <w:szCs w:val="24"/>
          <w:lang w:eastAsia="ru-RU"/>
        </w:rPr>
        <w:t xml:space="preserve"> в момент оформления заказа.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1.4. Оферта может быть акцептована (принята) любым физическим лицом, имеющим намерение приобрести товары, реализуемые </w:t>
      </w:r>
      <w:r w:rsidR="00F13AC8">
        <w:rPr>
          <w:rFonts w:ascii="Times New Roman" w:eastAsia="Times New Roman" w:hAnsi="Times New Roman" w:cs="Times New Roman"/>
          <w:sz w:val="24"/>
          <w:szCs w:val="24"/>
          <w:lang w:eastAsia="ru-RU"/>
        </w:rPr>
        <w:t>ООО</w:t>
      </w:r>
      <w:r w:rsidR="00F13AC8" w:rsidRPr="00447953">
        <w:rPr>
          <w:rFonts w:ascii="Times New Roman" w:eastAsia="Times New Roman" w:hAnsi="Times New Roman" w:cs="Times New Roman"/>
          <w:sz w:val="24"/>
          <w:szCs w:val="24"/>
          <w:lang w:eastAsia="ru-RU"/>
        </w:rPr>
        <w:t xml:space="preserve"> </w:t>
      </w:r>
      <w:r w:rsidR="00F13AC8">
        <w:rPr>
          <w:rFonts w:ascii="Times New Roman" w:eastAsia="Times New Roman" w:hAnsi="Times New Roman" w:cs="Times New Roman"/>
          <w:sz w:val="24"/>
          <w:szCs w:val="24"/>
          <w:lang w:eastAsia="ru-RU"/>
        </w:rPr>
        <w:t>"</w:t>
      </w:r>
      <w:proofErr w:type="spellStart"/>
      <w:r w:rsidR="00F13AC8">
        <w:rPr>
          <w:rFonts w:ascii="Times New Roman" w:eastAsia="Times New Roman" w:hAnsi="Times New Roman" w:cs="Times New Roman"/>
          <w:sz w:val="24"/>
          <w:szCs w:val="24"/>
          <w:lang w:eastAsia="ru-RU"/>
        </w:rPr>
        <w:t>Марко-Трейд</w:t>
      </w:r>
      <w:proofErr w:type="spellEnd"/>
      <w:r w:rsidR="00F13AC8">
        <w:rPr>
          <w:rFonts w:ascii="Times New Roman" w:eastAsia="Times New Roman" w:hAnsi="Times New Roman" w:cs="Times New Roman"/>
          <w:sz w:val="24"/>
          <w:szCs w:val="24"/>
          <w:lang w:eastAsia="ru-RU"/>
        </w:rPr>
        <w:t xml:space="preserve">" </w:t>
      </w:r>
      <w:r w:rsidRPr="00447953">
        <w:rPr>
          <w:rFonts w:ascii="Times New Roman" w:eastAsia="Times New Roman" w:hAnsi="Times New Roman" w:cs="Times New Roman"/>
          <w:sz w:val="24"/>
          <w:szCs w:val="24"/>
          <w:lang w:eastAsia="ru-RU"/>
        </w:rPr>
        <w:t xml:space="preserve">через интернет-магазин, расположенный на сайте </w:t>
      </w:r>
      <w:r w:rsidR="00F13AC8">
        <w:rPr>
          <w:rFonts w:ascii="Times New Roman" w:eastAsia="Times New Roman" w:hAnsi="Times New Roman" w:cs="Times New Roman"/>
          <w:sz w:val="24"/>
          <w:szCs w:val="24"/>
          <w:lang w:val="en-US" w:eastAsia="ru-RU"/>
        </w:rPr>
        <w:t>www</w:t>
      </w:r>
      <w:r w:rsidR="00F13AC8" w:rsidRPr="00447953">
        <w:rPr>
          <w:rFonts w:ascii="Times New Roman" w:eastAsia="Times New Roman" w:hAnsi="Times New Roman" w:cs="Times New Roman"/>
          <w:sz w:val="24"/>
          <w:szCs w:val="24"/>
          <w:lang w:eastAsia="ru-RU"/>
        </w:rPr>
        <w:t>.orto42.ru</w:t>
      </w:r>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1.5. Покупатель безоговорочно принимает все условия, содержащиеся в оферте в целом (т.е. в полном объеме и без исключений).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1.6. В случае принятия условий настоящего договора (т.е. публичной оферты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физическое лицо, производящее акцепт оферты, становится Покупателем.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1.7. Акцептом является получение Продавцом сообщения о намерении физического лица приобрести товар на условиях, предложенных Продавцом.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1.8. Оферта, все приложения к ней, а также вся дополнительная информация о товарах </w:t>
      </w:r>
      <w:r w:rsidR="00F13AC8">
        <w:rPr>
          <w:rFonts w:ascii="Times New Roman" w:eastAsia="Times New Roman" w:hAnsi="Times New Roman" w:cs="Times New Roman"/>
          <w:sz w:val="24"/>
          <w:szCs w:val="24"/>
          <w:lang w:eastAsia="ru-RU"/>
        </w:rPr>
        <w:t>ООО</w:t>
      </w:r>
      <w:r w:rsidR="00F13AC8" w:rsidRPr="00447953">
        <w:rPr>
          <w:rFonts w:ascii="Times New Roman" w:eastAsia="Times New Roman" w:hAnsi="Times New Roman" w:cs="Times New Roman"/>
          <w:sz w:val="24"/>
          <w:szCs w:val="24"/>
          <w:lang w:eastAsia="ru-RU"/>
        </w:rPr>
        <w:t xml:space="preserve"> </w:t>
      </w:r>
      <w:r w:rsidR="00F13AC8">
        <w:rPr>
          <w:rFonts w:ascii="Times New Roman" w:eastAsia="Times New Roman" w:hAnsi="Times New Roman" w:cs="Times New Roman"/>
          <w:sz w:val="24"/>
          <w:szCs w:val="24"/>
          <w:lang w:eastAsia="ru-RU"/>
        </w:rPr>
        <w:t>"</w:t>
      </w:r>
      <w:proofErr w:type="spellStart"/>
      <w:r w:rsidR="00F13AC8">
        <w:rPr>
          <w:rFonts w:ascii="Times New Roman" w:eastAsia="Times New Roman" w:hAnsi="Times New Roman" w:cs="Times New Roman"/>
          <w:sz w:val="24"/>
          <w:szCs w:val="24"/>
          <w:lang w:eastAsia="ru-RU"/>
        </w:rPr>
        <w:t>Марко-Трейд</w:t>
      </w:r>
      <w:proofErr w:type="spellEnd"/>
      <w:r w:rsidR="00F13AC8">
        <w:rPr>
          <w:rFonts w:ascii="Times New Roman" w:eastAsia="Times New Roman" w:hAnsi="Times New Roman" w:cs="Times New Roman"/>
          <w:sz w:val="24"/>
          <w:szCs w:val="24"/>
          <w:lang w:eastAsia="ru-RU"/>
        </w:rPr>
        <w:t>"</w:t>
      </w:r>
      <w:r w:rsidRPr="00447953">
        <w:rPr>
          <w:rFonts w:ascii="Times New Roman" w:eastAsia="Times New Roman" w:hAnsi="Times New Roman" w:cs="Times New Roman"/>
          <w:sz w:val="24"/>
          <w:szCs w:val="24"/>
          <w:lang w:eastAsia="ru-RU"/>
        </w:rPr>
        <w:t xml:space="preserve">, опубликована на сайте </w:t>
      </w:r>
      <w:r w:rsidR="00F13AC8">
        <w:rPr>
          <w:rFonts w:ascii="Times New Roman" w:eastAsia="Times New Roman" w:hAnsi="Times New Roman" w:cs="Times New Roman"/>
          <w:sz w:val="24"/>
          <w:szCs w:val="24"/>
          <w:lang w:val="en-US" w:eastAsia="ru-RU"/>
        </w:rPr>
        <w:t>www</w:t>
      </w:r>
      <w:r w:rsidR="00F13AC8" w:rsidRPr="00447953">
        <w:rPr>
          <w:rFonts w:ascii="Times New Roman" w:eastAsia="Times New Roman" w:hAnsi="Times New Roman" w:cs="Times New Roman"/>
          <w:sz w:val="24"/>
          <w:szCs w:val="24"/>
          <w:lang w:eastAsia="ru-RU"/>
        </w:rPr>
        <w:t>.orto42.ru</w:t>
      </w:r>
    </w:p>
    <w:p w:rsidR="00447953" w:rsidRPr="00447953" w:rsidRDefault="00F13AC8"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 СТАТУС ИНТЕРНЕТ-</w:t>
      </w:r>
      <w:r w:rsidR="00447953" w:rsidRPr="00447953">
        <w:rPr>
          <w:rFonts w:ascii="Times New Roman" w:eastAsia="Times New Roman" w:hAnsi="Times New Roman" w:cs="Times New Roman"/>
          <w:b/>
          <w:bCs/>
          <w:sz w:val="27"/>
          <w:szCs w:val="27"/>
          <w:lang w:eastAsia="ru-RU"/>
        </w:rPr>
        <w:t>МАГАЗИНА «</w:t>
      </w:r>
      <w:proofErr w:type="spellStart"/>
      <w:r>
        <w:rPr>
          <w:rFonts w:ascii="Times New Roman" w:eastAsia="Times New Roman" w:hAnsi="Times New Roman" w:cs="Times New Roman"/>
          <w:b/>
          <w:bCs/>
          <w:sz w:val="27"/>
          <w:szCs w:val="27"/>
          <w:lang w:eastAsia="ru-RU"/>
        </w:rPr>
        <w:t>Фарммаркет</w:t>
      </w:r>
      <w:proofErr w:type="spellEnd"/>
      <w:r w:rsidR="00447953" w:rsidRPr="00447953">
        <w:rPr>
          <w:rFonts w:ascii="Times New Roman" w:eastAsia="Times New Roman" w:hAnsi="Times New Roman" w:cs="Times New Roman"/>
          <w:b/>
          <w:bCs/>
          <w:sz w:val="27"/>
          <w:szCs w:val="27"/>
          <w:lang w:eastAsia="ru-RU"/>
        </w:rPr>
        <w:t>» (</w:t>
      </w:r>
      <w:r>
        <w:rPr>
          <w:rFonts w:ascii="Times New Roman" w:eastAsia="Times New Roman" w:hAnsi="Times New Roman" w:cs="Times New Roman"/>
          <w:sz w:val="24"/>
          <w:szCs w:val="24"/>
          <w:lang w:val="en-US" w:eastAsia="ru-RU"/>
        </w:rPr>
        <w:t>www</w:t>
      </w:r>
      <w:r w:rsidRPr="00447953">
        <w:rPr>
          <w:rFonts w:ascii="Times New Roman" w:eastAsia="Times New Roman" w:hAnsi="Times New Roman" w:cs="Times New Roman"/>
          <w:sz w:val="24"/>
          <w:szCs w:val="24"/>
          <w:lang w:eastAsia="ru-RU"/>
        </w:rPr>
        <w:t>.orto42.ru</w:t>
      </w:r>
      <w:r w:rsidR="00447953" w:rsidRPr="00447953">
        <w:rPr>
          <w:rFonts w:ascii="Times New Roman" w:eastAsia="Times New Roman" w:hAnsi="Times New Roman" w:cs="Times New Roman"/>
          <w:b/>
          <w:bCs/>
          <w:sz w:val="27"/>
          <w:szCs w:val="27"/>
          <w:lang w:eastAsia="ru-RU"/>
        </w:rPr>
        <w:t>)</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2.1. Интернет-магазин является собственностью </w:t>
      </w:r>
      <w:r w:rsidR="00F13AC8">
        <w:rPr>
          <w:rFonts w:ascii="Times New Roman" w:eastAsia="Times New Roman" w:hAnsi="Times New Roman" w:cs="Times New Roman"/>
          <w:sz w:val="24"/>
          <w:szCs w:val="24"/>
          <w:lang w:eastAsia="ru-RU"/>
        </w:rPr>
        <w:t>ООО</w:t>
      </w:r>
      <w:r w:rsidR="00F13AC8" w:rsidRPr="00447953">
        <w:rPr>
          <w:rFonts w:ascii="Times New Roman" w:eastAsia="Times New Roman" w:hAnsi="Times New Roman" w:cs="Times New Roman"/>
          <w:sz w:val="24"/>
          <w:szCs w:val="24"/>
          <w:lang w:eastAsia="ru-RU"/>
        </w:rPr>
        <w:t xml:space="preserve"> </w:t>
      </w:r>
      <w:r w:rsidR="00F13AC8">
        <w:rPr>
          <w:rFonts w:ascii="Times New Roman" w:eastAsia="Times New Roman" w:hAnsi="Times New Roman" w:cs="Times New Roman"/>
          <w:sz w:val="24"/>
          <w:szCs w:val="24"/>
          <w:lang w:eastAsia="ru-RU"/>
        </w:rPr>
        <w:t>"</w:t>
      </w:r>
      <w:proofErr w:type="spellStart"/>
      <w:r w:rsidR="00F13AC8">
        <w:rPr>
          <w:rFonts w:ascii="Times New Roman" w:eastAsia="Times New Roman" w:hAnsi="Times New Roman" w:cs="Times New Roman"/>
          <w:sz w:val="24"/>
          <w:szCs w:val="24"/>
          <w:lang w:eastAsia="ru-RU"/>
        </w:rPr>
        <w:t>Марко-Трейд</w:t>
      </w:r>
      <w:proofErr w:type="spellEnd"/>
      <w:r w:rsidR="00F13AC8">
        <w:rPr>
          <w:rFonts w:ascii="Times New Roman" w:eastAsia="Times New Roman" w:hAnsi="Times New Roman" w:cs="Times New Roman"/>
          <w:sz w:val="24"/>
          <w:szCs w:val="24"/>
          <w:lang w:eastAsia="ru-RU"/>
        </w:rPr>
        <w:t>"</w:t>
      </w:r>
      <w:r w:rsidRPr="00447953">
        <w:rPr>
          <w:rFonts w:ascii="Times New Roman" w:eastAsia="Times New Roman" w:hAnsi="Times New Roman" w:cs="Times New Roman"/>
          <w:sz w:val="24"/>
          <w:szCs w:val="24"/>
          <w:lang w:eastAsia="ru-RU"/>
        </w:rPr>
        <w:t xml:space="preserve">, и предназначен для организации дистанционного способа продажи товаров через сеть интернет.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2.2. Интернет-магазин не требует от Покупателя специальных действий для использования ресурса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для просмотра товара, расчета и оформления заказа, таких как регистрация или заключение договора на пользование ресурсом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lastRenderedPageBreak/>
        <w:t xml:space="preserve">2.3. Интернет-магазин не несет ответственности за содержание и достоверность информации, предоставленной Покупателем при оформлении заказа.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3. СТАТУС ПОКУПАТЕЛЯ</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3.1. Покупатель несет ответственность за достоверность предоставленной при оформлении заказа информации, и ее чистоту от претензий третьих лиц.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3.2. Использование ресурса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для просмотра и выбора товара, а так же для оформления заказа является для Покупателя безвозмездным.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3.3. Товар приобретается Покупателем исключительно для личных, семейных, домашних нужд, не связанных с осуществлением предпринимательской деятельности.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4. ПРЕДМЕТ ОФЕРТЫ</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4.1. Продавец, на основании заказов Покупателя, продаёт Покупателю товар в соответствии с условиями и по ценам, установленным Продавцом в оферте и приложениях к ней.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4.2. Доставка товаров, заказанных и оплаченных Покупателем, осуществляется Продавцом</w:t>
      </w:r>
      <w:r w:rsidRPr="00447953">
        <w:rPr>
          <w:rFonts w:ascii="Times New Roman" w:eastAsia="Times New Roman" w:hAnsi="Times New Roman" w:cs="Times New Roman"/>
          <w:b/>
          <w:bCs/>
          <w:sz w:val="24"/>
          <w:szCs w:val="24"/>
          <w:lang w:eastAsia="ru-RU"/>
        </w:rPr>
        <w:t>.</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4.3. К отношениям между Покупателем и Продавцом применяются положения ГК РФ о розничной купле-продаже (§ 2 глава 30), Закон РФ «О защите прав потребителей» от 07.02.1992 №2300-1, а также иные нормативные правовые акты, принятые в соответствии с ними. 4.4. Физическое или юридическое лицо считается принявшим все условия оферты (акцепт оферты) и приложений к ней в полном объеме и без исключений с момента получения Продавцом сообщения о намерении Покупателя приобрести товар на условиях, предложенных Продавцом. В случае акцепта оферты физическое лицо считается заключившим с Продавцом договор купли-продажи заказанных товаров и приобретает статус Покупателя.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5. ПОРЯДОК ЗАКЛЮЧЕНИЯ ДОГОВОРА КУПЛИ-ПРОДАЖИ</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5.1. Покупатель может оформить заказ самостоятельно на сайте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либо через менеджера по телефонам и другим контактным данным, указанным на сайте, на условиях Договора купли-продажи (публичной оферты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5.2. При оформлении заказа в </w:t>
      </w:r>
      <w:proofErr w:type="spellStart"/>
      <w:r w:rsidRPr="00447953">
        <w:rPr>
          <w:rFonts w:ascii="Times New Roman" w:eastAsia="Times New Roman" w:hAnsi="Times New Roman" w:cs="Times New Roman"/>
          <w:sz w:val="24"/>
          <w:szCs w:val="24"/>
          <w:lang w:eastAsia="ru-RU"/>
        </w:rPr>
        <w:t>интернет-магазине</w:t>
      </w:r>
      <w:proofErr w:type="spellEnd"/>
      <w:r w:rsidRPr="00447953">
        <w:rPr>
          <w:rFonts w:ascii="Times New Roman" w:eastAsia="Times New Roman" w:hAnsi="Times New Roman" w:cs="Times New Roman"/>
          <w:sz w:val="24"/>
          <w:szCs w:val="24"/>
          <w:lang w:eastAsia="ru-RU"/>
        </w:rPr>
        <w:t xml:space="preserve">, Покупатель обязан предоставить о себе информацию: </w:t>
      </w:r>
    </w:p>
    <w:p w:rsidR="00447953" w:rsidRPr="00447953" w:rsidRDefault="00F13AC8" w:rsidP="00447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w:t>
      </w:r>
      <w:r w:rsidR="00447953" w:rsidRPr="00447953">
        <w:rPr>
          <w:rFonts w:ascii="Times New Roman" w:eastAsia="Times New Roman" w:hAnsi="Times New Roman" w:cs="Times New Roman"/>
          <w:sz w:val="24"/>
          <w:szCs w:val="24"/>
          <w:lang w:eastAsia="ru-RU"/>
        </w:rPr>
        <w:t>. Покупателя Товара;</w:t>
      </w:r>
    </w:p>
    <w:p w:rsidR="00447953" w:rsidRPr="00447953" w:rsidRDefault="00447953" w:rsidP="00447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адрес доставки Товара;</w:t>
      </w:r>
    </w:p>
    <w:p w:rsidR="00447953" w:rsidRPr="00447953" w:rsidRDefault="00447953" w:rsidP="004479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контактный телефон и электронную почту Покупателя Товара.</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5.3. Волеизъявление Покупателя осуществляется посредством внесения последним соответствующих данных в форму заказа в </w:t>
      </w:r>
      <w:proofErr w:type="spellStart"/>
      <w:r w:rsidRPr="00447953">
        <w:rPr>
          <w:rFonts w:ascii="Times New Roman" w:eastAsia="Times New Roman" w:hAnsi="Times New Roman" w:cs="Times New Roman"/>
          <w:sz w:val="24"/>
          <w:szCs w:val="24"/>
          <w:lang w:eastAsia="ru-RU"/>
        </w:rPr>
        <w:t>интернет-магазине</w:t>
      </w:r>
      <w:proofErr w:type="spellEnd"/>
      <w:r w:rsidRPr="00447953">
        <w:rPr>
          <w:rFonts w:ascii="Times New Roman" w:eastAsia="Times New Roman" w:hAnsi="Times New Roman" w:cs="Times New Roman"/>
          <w:sz w:val="24"/>
          <w:szCs w:val="24"/>
          <w:lang w:eastAsia="ru-RU"/>
        </w:rPr>
        <w:t xml:space="preserve">, либо подачей заявки через менеджера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или по </w:t>
      </w:r>
      <w:proofErr w:type="spellStart"/>
      <w:r w:rsidRPr="00447953">
        <w:rPr>
          <w:rFonts w:ascii="Times New Roman" w:eastAsia="Times New Roman" w:hAnsi="Times New Roman" w:cs="Times New Roman"/>
          <w:sz w:val="24"/>
          <w:szCs w:val="24"/>
          <w:lang w:eastAsia="ru-RU"/>
        </w:rPr>
        <w:t>e-mail</w:t>
      </w:r>
      <w:proofErr w:type="spellEnd"/>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5.4. </w:t>
      </w:r>
      <w:r w:rsidRPr="00447953">
        <w:rPr>
          <w:rFonts w:ascii="Times New Roman" w:eastAsia="Times New Roman" w:hAnsi="Times New Roman" w:cs="Times New Roman"/>
          <w:b/>
          <w:bCs/>
          <w:sz w:val="24"/>
          <w:szCs w:val="24"/>
          <w:lang w:eastAsia="ru-RU"/>
        </w:rPr>
        <w:t xml:space="preserve">В соответствии с </w:t>
      </w:r>
      <w:r w:rsidRPr="00447953">
        <w:rPr>
          <w:rFonts w:ascii="Times New Roman" w:eastAsia="Times New Roman" w:hAnsi="Times New Roman" w:cs="Times New Roman"/>
          <w:b/>
          <w:bCs/>
          <w:i/>
          <w:iCs/>
          <w:sz w:val="24"/>
          <w:szCs w:val="24"/>
          <w:lang w:eastAsia="ru-RU"/>
        </w:rPr>
        <w:t xml:space="preserve">ч. 4 ст. 497 ГК РФ покупатель вправе отказаться от исполнения договора розничной купли-продажи при условии возмещения продавцу </w:t>
      </w:r>
      <w:r w:rsidRPr="00447953">
        <w:rPr>
          <w:rFonts w:ascii="Times New Roman" w:eastAsia="Times New Roman" w:hAnsi="Times New Roman" w:cs="Times New Roman"/>
          <w:b/>
          <w:bCs/>
          <w:i/>
          <w:iCs/>
          <w:sz w:val="24"/>
          <w:szCs w:val="24"/>
          <w:lang w:eastAsia="ru-RU"/>
        </w:rPr>
        <w:lastRenderedPageBreak/>
        <w:t>необходимых расходов, понесенных в связи с совершением действий по исполнению договора</w:t>
      </w:r>
      <w:r w:rsidRPr="00447953">
        <w:rPr>
          <w:rFonts w:ascii="Times New Roman" w:eastAsia="Times New Roman" w:hAnsi="Times New Roman" w:cs="Times New Roman"/>
          <w:b/>
          <w:bCs/>
          <w:sz w:val="24"/>
          <w:szCs w:val="24"/>
          <w:lang w:eastAsia="ru-RU"/>
        </w:rPr>
        <w:t>.</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6. ИНФОРМАЦИЯ О ТОВАРЕ</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6.1. Товар представлен на сайте через фото-образцы. Каждый фото-образец сопровождается текстовой информацией: наименованием, ценой и описанием товара.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6.2. Все информационные материа</w:t>
      </w:r>
      <w:r w:rsidR="00187F89">
        <w:rPr>
          <w:rFonts w:ascii="Times New Roman" w:eastAsia="Times New Roman" w:hAnsi="Times New Roman" w:cs="Times New Roman"/>
          <w:sz w:val="24"/>
          <w:szCs w:val="24"/>
          <w:lang w:eastAsia="ru-RU"/>
        </w:rPr>
        <w:t xml:space="preserve">лы, представленные в </w:t>
      </w:r>
      <w:proofErr w:type="spellStart"/>
      <w:r w:rsidR="00187F89">
        <w:rPr>
          <w:rFonts w:ascii="Times New Roman" w:eastAsia="Times New Roman" w:hAnsi="Times New Roman" w:cs="Times New Roman"/>
          <w:sz w:val="24"/>
          <w:szCs w:val="24"/>
          <w:lang w:eastAsia="ru-RU"/>
        </w:rPr>
        <w:t>интернет-</w:t>
      </w:r>
      <w:r w:rsidRPr="00447953">
        <w:rPr>
          <w:rFonts w:ascii="Times New Roman" w:eastAsia="Times New Roman" w:hAnsi="Times New Roman" w:cs="Times New Roman"/>
          <w:sz w:val="24"/>
          <w:szCs w:val="24"/>
          <w:lang w:eastAsia="ru-RU"/>
        </w:rPr>
        <w:t>магазине</w:t>
      </w:r>
      <w:proofErr w:type="spellEnd"/>
      <w:r w:rsidRPr="00447953">
        <w:rPr>
          <w:rFonts w:ascii="Times New Roman" w:eastAsia="Times New Roman" w:hAnsi="Times New Roman" w:cs="Times New Roman"/>
          <w:sz w:val="24"/>
          <w:szCs w:val="24"/>
          <w:lang w:eastAsia="ru-RU"/>
        </w:rPr>
        <w:t xml:space="preserve">, носят справочный характер и не могут в полной мере передавать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6.3. По просьбе Покупателя менеджер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6.4. Покупатель уведомлен о том, что приобретая товар со скидкой, установленной в связи с его недостатками (дефектами), он лишается права ссылаться на них в дальнейшем.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7. ПОРЯДОК ПРИОБРЕТЕНИЯ ТОВАРА</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7.1. Покупатель вправе оформить заказ на любой товар, представленный в </w:t>
      </w:r>
      <w:proofErr w:type="spellStart"/>
      <w:r w:rsidRPr="00447953">
        <w:rPr>
          <w:rFonts w:ascii="Times New Roman" w:eastAsia="Times New Roman" w:hAnsi="Times New Roman" w:cs="Times New Roman"/>
          <w:sz w:val="24"/>
          <w:szCs w:val="24"/>
          <w:lang w:eastAsia="ru-RU"/>
        </w:rPr>
        <w:t>интернет-магазине</w:t>
      </w:r>
      <w:proofErr w:type="spellEnd"/>
      <w:r w:rsidRPr="00447953">
        <w:rPr>
          <w:rFonts w:ascii="Times New Roman" w:eastAsia="Times New Roman" w:hAnsi="Times New Roman" w:cs="Times New Roman"/>
          <w:sz w:val="24"/>
          <w:szCs w:val="24"/>
          <w:lang w:eastAsia="ru-RU"/>
        </w:rPr>
        <w:t xml:space="preserve">. Каждый товар может быть заказан в любом количестве. Исключения из указанного правила указаны в описании каждого товара в случае проведения акций, снятия товара с продажи и т.п.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7.2. Заказ может быть оформлен Покупателем по телефонам, указанным на сайте, или оформлен самостоятельно на сайте.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7.3. После оформления заказа Продавец подтверждает заказ Покупателя путем отправления на </w:t>
      </w:r>
      <w:proofErr w:type="spellStart"/>
      <w:r w:rsidRPr="00447953">
        <w:rPr>
          <w:rFonts w:ascii="Times New Roman" w:eastAsia="Times New Roman" w:hAnsi="Times New Roman" w:cs="Times New Roman"/>
          <w:sz w:val="24"/>
          <w:szCs w:val="24"/>
          <w:lang w:eastAsia="ru-RU"/>
        </w:rPr>
        <w:t>e-mail</w:t>
      </w:r>
      <w:proofErr w:type="spellEnd"/>
      <w:r w:rsidRPr="00447953">
        <w:rPr>
          <w:rFonts w:ascii="Times New Roman" w:eastAsia="Times New Roman" w:hAnsi="Times New Roman" w:cs="Times New Roman"/>
          <w:sz w:val="24"/>
          <w:szCs w:val="24"/>
          <w:lang w:eastAsia="ru-RU"/>
        </w:rPr>
        <w:t xml:space="preserve"> Покупателя информации, подтверждающий принятие заказа, с указанием наименования, цены выбранного товара и общей суммы заказа или менеджер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связывается с Покупателем по телефону.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8. ЦЕНА ТОВАРА И СКИДКИ</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8.1. Цена товара в </w:t>
      </w:r>
      <w:proofErr w:type="spellStart"/>
      <w:r w:rsidRPr="00447953">
        <w:rPr>
          <w:rFonts w:ascii="Times New Roman" w:eastAsia="Times New Roman" w:hAnsi="Times New Roman" w:cs="Times New Roman"/>
          <w:sz w:val="24"/>
          <w:szCs w:val="24"/>
          <w:lang w:eastAsia="ru-RU"/>
        </w:rPr>
        <w:t>интернет-магазине</w:t>
      </w:r>
      <w:proofErr w:type="spellEnd"/>
      <w:r w:rsidRPr="00447953">
        <w:rPr>
          <w:rFonts w:ascii="Times New Roman" w:eastAsia="Times New Roman" w:hAnsi="Times New Roman" w:cs="Times New Roman"/>
          <w:sz w:val="24"/>
          <w:szCs w:val="24"/>
          <w:lang w:eastAsia="ru-RU"/>
        </w:rPr>
        <w:t xml:space="preserve"> указана в рублях РФ за единицу товара.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8.2. Указанная на сайте цена товара может быть изменена </w:t>
      </w:r>
      <w:proofErr w:type="spellStart"/>
      <w:r w:rsidRPr="00447953">
        <w:rPr>
          <w:rFonts w:ascii="Times New Roman" w:eastAsia="Times New Roman" w:hAnsi="Times New Roman" w:cs="Times New Roman"/>
          <w:sz w:val="24"/>
          <w:szCs w:val="24"/>
          <w:lang w:eastAsia="ru-RU"/>
        </w:rPr>
        <w:t>интернет-магазином</w:t>
      </w:r>
      <w:proofErr w:type="spellEnd"/>
      <w:r w:rsidRPr="00447953">
        <w:rPr>
          <w:rFonts w:ascii="Times New Roman" w:eastAsia="Times New Roman" w:hAnsi="Times New Roman" w:cs="Times New Roman"/>
          <w:sz w:val="24"/>
          <w:szCs w:val="24"/>
          <w:lang w:eastAsia="ru-RU"/>
        </w:rPr>
        <w:t xml:space="preserve"> в одностороннем порядке, при этом цена на заказанный и оплаченный Покупателем товар изменению не подлежит.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8.3. Полная стоимость заказа состоит из каталожной стоимости товара и стоимости доставки.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8.</w:t>
      </w:r>
      <w:r w:rsidR="00187F89">
        <w:rPr>
          <w:rFonts w:ascii="Times New Roman" w:eastAsia="Times New Roman" w:hAnsi="Times New Roman" w:cs="Times New Roman"/>
          <w:sz w:val="24"/>
          <w:szCs w:val="24"/>
          <w:lang w:eastAsia="ru-RU"/>
        </w:rPr>
        <w:t>4</w:t>
      </w:r>
      <w:r w:rsidRPr="00447953">
        <w:rPr>
          <w:rFonts w:ascii="Times New Roman" w:eastAsia="Times New Roman" w:hAnsi="Times New Roman" w:cs="Times New Roman"/>
          <w:sz w:val="24"/>
          <w:szCs w:val="24"/>
          <w:lang w:eastAsia="ru-RU"/>
        </w:rPr>
        <w:t xml:space="preserve">. На товары, участвующие в акциях, скидки не предоставляются.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9. ОПЛАТА ТОВАРА</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lastRenderedPageBreak/>
        <w:t>9.1. Способы и порядок оплаты товара указаны на сайте в разделе «</w:t>
      </w:r>
      <w:hyperlink r:id="rId6" w:history="1">
        <w:r w:rsidRPr="00447953">
          <w:rPr>
            <w:rFonts w:ascii="Times New Roman" w:eastAsia="Times New Roman" w:hAnsi="Times New Roman" w:cs="Times New Roman"/>
            <w:color w:val="0000FF"/>
            <w:sz w:val="24"/>
            <w:szCs w:val="24"/>
            <w:u w:val="single"/>
            <w:lang w:eastAsia="ru-RU"/>
          </w:rPr>
          <w:t>Оплата</w:t>
        </w:r>
      </w:hyperlink>
      <w:r w:rsidRPr="00447953">
        <w:rPr>
          <w:rFonts w:ascii="Times New Roman" w:eastAsia="Times New Roman" w:hAnsi="Times New Roman" w:cs="Times New Roman"/>
          <w:sz w:val="24"/>
          <w:szCs w:val="24"/>
          <w:lang w:eastAsia="ru-RU"/>
        </w:rPr>
        <w:t xml:space="preserve">». При необходимости порядок и условия оплаты заказанного товара оговариваются Покупателем с менеджером </w:t>
      </w:r>
      <w:proofErr w:type="spellStart"/>
      <w:r w:rsidRPr="00447953">
        <w:rPr>
          <w:rFonts w:ascii="Times New Roman" w:eastAsia="Times New Roman" w:hAnsi="Times New Roman" w:cs="Times New Roman"/>
          <w:sz w:val="24"/>
          <w:szCs w:val="24"/>
          <w:lang w:eastAsia="ru-RU"/>
        </w:rPr>
        <w:t>интернет-магазина</w:t>
      </w:r>
      <w:proofErr w:type="spellEnd"/>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9.2. При безналичной форме оплаты Покупатель обязан оплатить выставленный счет в течении двух банковских дней. В случае не оплаты заказ аннулируется.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 указанный Продавцом.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9.3. Покупатель оплачивает заказ любым способом, выбранным в </w:t>
      </w:r>
      <w:proofErr w:type="spellStart"/>
      <w:r w:rsidRPr="00447953">
        <w:rPr>
          <w:rFonts w:ascii="Times New Roman" w:eastAsia="Times New Roman" w:hAnsi="Times New Roman" w:cs="Times New Roman"/>
          <w:sz w:val="24"/>
          <w:szCs w:val="24"/>
          <w:lang w:eastAsia="ru-RU"/>
        </w:rPr>
        <w:t>интернет-магазине</w:t>
      </w:r>
      <w:proofErr w:type="spellEnd"/>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9.4. Расчеты Сторон при оплате заказа осуществляются в российских рублях.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10. ДОСТАВКА ТОВАРОВ</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10.1. Способы, порядок и сроки доставки товара указаны на сайте в разделе «</w:t>
      </w:r>
      <w:hyperlink r:id="rId7" w:history="1">
        <w:r w:rsidRPr="00447953">
          <w:rPr>
            <w:rFonts w:ascii="Times New Roman" w:eastAsia="Times New Roman" w:hAnsi="Times New Roman" w:cs="Times New Roman"/>
            <w:color w:val="0000FF"/>
            <w:sz w:val="24"/>
            <w:szCs w:val="24"/>
            <w:u w:val="single"/>
            <w:lang w:eastAsia="ru-RU"/>
          </w:rPr>
          <w:t>Доставка</w:t>
        </w:r>
      </w:hyperlink>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10.2. Доставка товара Курьером: при доставке товар вручается Покупателю или Представителю, право собственности и риск случайной гибели, утраты или повреждения товара переходит с Продавца на Покупателя с момента передачи товара Покупателю или Представителю.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11. ВОЗВРАТ ТОВАРА</w:t>
      </w:r>
    </w:p>
    <w:p w:rsid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11.1. В соответствии с Законом "О защите прав потребителей" (от 27.06.2011 N 162-ФЗ), покупатель вправе отказаться от товара в любое время до его передачи, а после передачи товара - </w:t>
      </w:r>
      <w:r w:rsidRPr="00447953">
        <w:rPr>
          <w:rFonts w:ascii="Times New Roman" w:eastAsia="Times New Roman" w:hAnsi="Times New Roman" w:cs="Times New Roman"/>
          <w:b/>
          <w:bCs/>
          <w:sz w:val="24"/>
          <w:szCs w:val="24"/>
          <w:lang w:eastAsia="ru-RU"/>
        </w:rPr>
        <w:t>в течение семи дней.</w:t>
      </w:r>
      <w:r w:rsidRPr="00447953">
        <w:rPr>
          <w:rFonts w:ascii="Times New Roman" w:eastAsia="Times New Roman" w:hAnsi="Times New Roman" w:cs="Times New Roman"/>
          <w:sz w:val="24"/>
          <w:szCs w:val="24"/>
          <w:lang w:eastAsia="ru-RU"/>
        </w:rPr>
        <w:t xml:space="preserve"> </w:t>
      </w:r>
    </w:p>
    <w:p w:rsidR="00173590" w:rsidRPr="00447953" w:rsidRDefault="00173590" w:rsidP="004479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Pr="00173590">
        <w:rPr>
          <w:rFonts w:ascii="Times New Roman" w:eastAsia="Times New Roman" w:hAnsi="Times New Roman" w:cs="Times New Roman"/>
          <w:b/>
          <w:sz w:val="24"/>
          <w:szCs w:val="24"/>
          <w:lang w:eastAsia="ru-RU"/>
        </w:rPr>
        <w:t>Обратите внимание!</w:t>
      </w:r>
      <w:r w:rsidRPr="00173590">
        <w:rPr>
          <w:rFonts w:ascii="Times New Roman" w:eastAsia="Times New Roman" w:hAnsi="Times New Roman" w:cs="Times New Roman"/>
          <w:sz w:val="24"/>
          <w:szCs w:val="24"/>
          <w:lang w:eastAsia="ru-RU"/>
        </w:rPr>
        <w:t xml:space="preserve"> Не подлежат обмену и возврату медицинские изделия, ортопедия и средства реабилитации, ортопедические стельки, вкладыши и приспособления для ног, компрессионный трикотаж надлежащего качества, приобретенные для индивидуального (личного) использования с целью профилактики и лечения заболеваний в домашних условиях, включая  товары из металла, резины, текстиля и других материалов, медицинские инструменты, приборы и аппаратуру, средства гигиены полости рта, линзы очковые, предметы по уходу за детьми, товары в одноразовой и/или стерильной упаковке и др. Ортопедическая обувь подлежит обмену и возврату.</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11.</w:t>
      </w:r>
      <w:r w:rsidR="00173590">
        <w:rPr>
          <w:rFonts w:ascii="Times New Roman" w:eastAsia="Times New Roman" w:hAnsi="Times New Roman" w:cs="Times New Roman"/>
          <w:sz w:val="24"/>
          <w:szCs w:val="24"/>
          <w:lang w:eastAsia="ru-RU"/>
        </w:rPr>
        <w:t>3</w:t>
      </w:r>
      <w:r w:rsidRPr="00447953">
        <w:rPr>
          <w:rFonts w:ascii="Times New Roman" w:eastAsia="Times New Roman" w:hAnsi="Times New Roman" w:cs="Times New Roman"/>
          <w:sz w:val="24"/>
          <w:szCs w:val="24"/>
          <w:lang w:eastAsia="ru-RU"/>
        </w:rPr>
        <w:t xml:space="preserve">.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11.</w:t>
      </w:r>
      <w:r w:rsidR="00173590">
        <w:rPr>
          <w:rFonts w:ascii="Times New Roman" w:eastAsia="Times New Roman" w:hAnsi="Times New Roman" w:cs="Times New Roman"/>
          <w:sz w:val="24"/>
          <w:szCs w:val="24"/>
          <w:lang w:eastAsia="ru-RU"/>
        </w:rPr>
        <w:t>4</w:t>
      </w:r>
      <w:r w:rsidRPr="00447953">
        <w:rPr>
          <w:rFonts w:ascii="Times New Roman" w:eastAsia="Times New Roman" w:hAnsi="Times New Roman" w:cs="Times New Roman"/>
          <w:sz w:val="24"/>
          <w:szCs w:val="24"/>
          <w:lang w:eastAsia="ru-RU"/>
        </w:rPr>
        <w:t xml:space="preserve">. При отказе потребителя от качественного, некачественного товара продавец должен возвратить ему денежную сумму, уплаченную потребителем по договору, за исключением расходов на доставку от потребителя возвращенного товара, не позднее чем через десять дней со дня получения от потребителя некачественного товара.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11.</w:t>
      </w:r>
      <w:r w:rsidR="00173590">
        <w:rPr>
          <w:rFonts w:ascii="Times New Roman" w:eastAsia="Times New Roman" w:hAnsi="Times New Roman" w:cs="Times New Roman"/>
          <w:sz w:val="24"/>
          <w:szCs w:val="24"/>
          <w:lang w:eastAsia="ru-RU"/>
        </w:rPr>
        <w:t>5</w:t>
      </w:r>
      <w:r w:rsidRPr="00447953">
        <w:rPr>
          <w:rFonts w:ascii="Times New Roman" w:eastAsia="Times New Roman" w:hAnsi="Times New Roman" w:cs="Times New Roman"/>
          <w:sz w:val="24"/>
          <w:szCs w:val="24"/>
          <w:lang w:eastAsia="ru-RU"/>
        </w:rPr>
        <w:t xml:space="preserve">. Возвращенный товар будет принят только тогда, когда он вернулся в оригинальной неповрежденной упаковке, с полным содержанием и доказательством покупки. Возврату не подлежат краски, тату машинки, машинки для перманентного макияжа и предметы гигиены надлежащего качества.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lastRenderedPageBreak/>
        <w:t>1</w:t>
      </w:r>
      <w:r w:rsidR="00173590">
        <w:rPr>
          <w:rFonts w:ascii="Times New Roman" w:eastAsia="Times New Roman" w:hAnsi="Times New Roman" w:cs="Times New Roman"/>
          <w:b/>
          <w:bCs/>
          <w:sz w:val="27"/>
          <w:szCs w:val="27"/>
          <w:lang w:eastAsia="ru-RU"/>
        </w:rPr>
        <w:t>2</w:t>
      </w:r>
      <w:r w:rsidRPr="00447953">
        <w:rPr>
          <w:rFonts w:ascii="Times New Roman" w:eastAsia="Times New Roman" w:hAnsi="Times New Roman" w:cs="Times New Roman"/>
          <w:b/>
          <w:bCs/>
          <w:sz w:val="27"/>
          <w:szCs w:val="27"/>
          <w:lang w:eastAsia="ru-RU"/>
        </w:rPr>
        <w:t>. ОТВЕТСТВЕННОСТЬ СТОРОН</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2</w:t>
      </w:r>
      <w:r w:rsidRPr="00447953">
        <w:rPr>
          <w:rFonts w:ascii="Times New Roman" w:eastAsia="Times New Roman" w:hAnsi="Times New Roman" w:cs="Times New Roman"/>
          <w:sz w:val="24"/>
          <w:szCs w:val="24"/>
          <w:lang w:eastAsia="ru-RU"/>
        </w:rPr>
        <w:t xml:space="preserve">.1. Стороны несут ответственность в соответствии с законодательством РФ.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2</w:t>
      </w:r>
      <w:r w:rsidRPr="00447953">
        <w:rPr>
          <w:rFonts w:ascii="Times New Roman" w:eastAsia="Times New Roman" w:hAnsi="Times New Roman" w:cs="Times New Roman"/>
          <w:sz w:val="24"/>
          <w:szCs w:val="24"/>
          <w:lang w:eastAsia="ru-RU"/>
        </w:rPr>
        <w:t xml:space="preserve">.2. Продавец не несет ответственности за ущерб, причиненный Покупателю вследствие ненадлежащего использования им товаров, заказанных в </w:t>
      </w:r>
      <w:proofErr w:type="spellStart"/>
      <w:r w:rsidRPr="00447953">
        <w:rPr>
          <w:rFonts w:ascii="Times New Roman" w:eastAsia="Times New Roman" w:hAnsi="Times New Roman" w:cs="Times New Roman"/>
          <w:sz w:val="24"/>
          <w:szCs w:val="24"/>
          <w:lang w:eastAsia="ru-RU"/>
        </w:rPr>
        <w:t>интернет-магазине</w:t>
      </w:r>
      <w:proofErr w:type="spellEnd"/>
      <w:r w:rsidRPr="00447953">
        <w:rPr>
          <w:rFonts w:ascii="Times New Roman" w:eastAsia="Times New Roman" w:hAnsi="Times New Roman" w:cs="Times New Roman"/>
          <w:sz w:val="24"/>
          <w:szCs w:val="24"/>
          <w:lang w:eastAsia="ru-RU"/>
        </w:rPr>
        <w:t xml:space="preserve">.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2</w:t>
      </w:r>
      <w:r w:rsidRPr="00447953">
        <w:rPr>
          <w:rFonts w:ascii="Times New Roman" w:eastAsia="Times New Roman" w:hAnsi="Times New Roman" w:cs="Times New Roman"/>
          <w:sz w:val="24"/>
          <w:szCs w:val="24"/>
          <w:lang w:eastAsia="ru-RU"/>
        </w:rPr>
        <w:t xml:space="preserve">.3. Стороны освобождаются от ответственности за неисполнение или ненадлежащее исполнение обязательств по договору на время действия непреодолимой силы.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2</w:t>
      </w:r>
      <w:r w:rsidRPr="00447953">
        <w:rPr>
          <w:rFonts w:ascii="Times New Roman" w:eastAsia="Times New Roman" w:hAnsi="Times New Roman" w:cs="Times New Roman"/>
          <w:sz w:val="24"/>
          <w:szCs w:val="24"/>
          <w:lang w:eastAsia="ru-RU"/>
        </w:rPr>
        <w:t xml:space="preserve">.4. При обращении Покупателя по факту приобретения некачественного товара, Покупатель несет полную материальную ответственность перед Продавцом в том случае, если независимая экспертиза установит умышленное нанесение повреждений. В этом случае Покупатель в судебном порядке понесет расходы за оплату услуг независимой экспертизы, стоимости товара, доставки и морального ущерба.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1</w:t>
      </w:r>
      <w:r w:rsidR="00173590">
        <w:rPr>
          <w:rFonts w:ascii="Times New Roman" w:eastAsia="Times New Roman" w:hAnsi="Times New Roman" w:cs="Times New Roman"/>
          <w:b/>
          <w:bCs/>
          <w:sz w:val="27"/>
          <w:szCs w:val="27"/>
          <w:lang w:eastAsia="ru-RU"/>
        </w:rPr>
        <w:t>3</w:t>
      </w:r>
      <w:r w:rsidRPr="00447953">
        <w:rPr>
          <w:rFonts w:ascii="Times New Roman" w:eastAsia="Times New Roman" w:hAnsi="Times New Roman" w:cs="Times New Roman"/>
          <w:b/>
          <w:bCs/>
          <w:sz w:val="27"/>
          <w:szCs w:val="27"/>
          <w:lang w:eastAsia="ru-RU"/>
        </w:rPr>
        <w:t>. ПРОЧИЕ УСЛОВИЯ</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3</w:t>
      </w:r>
      <w:r w:rsidRPr="00447953">
        <w:rPr>
          <w:rFonts w:ascii="Times New Roman" w:eastAsia="Times New Roman" w:hAnsi="Times New Roman" w:cs="Times New Roman"/>
          <w:sz w:val="24"/>
          <w:szCs w:val="24"/>
          <w:lang w:eastAsia="ru-RU"/>
        </w:rPr>
        <w:t xml:space="preserve">.1. К отношениям между Покупателем и Продавцом применяется законодательство Российской Федерации.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3</w:t>
      </w:r>
      <w:r w:rsidRPr="00447953">
        <w:rPr>
          <w:rFonts w:ascii="Times New Roman" w:eastAsia="Times New Roman" w:hAnsi="Times New Roman" w:cs="Times New Roman"/>
          <w:sz w:val="24"/>
          <w:szCs w:val="24"/>
          <w:lang w:eastAsia="ru-RU"/>
        </w:rPr>
        <w:t xml:space="preserve">.2. В случае возникновения вопросов и претензий со стороны Покупателя, он должен обратиться по телефону: </w:t>
      </w:r>
      <w:hyperlink r:id="rId8" w:history="1">
        <w:r w:rsidR="001B27AA" w:rsidRPr="001B27AA">
          <w:rPr>
            <w:rStyle w:val="a4"/>
            <w:rFonts w:ascii="Times New Roman" w:hAnsi="Times New Roman" w:cs="Times New Roman"/>
            <w:sz w:val="24"/>
            <w:szCs w:val="24"/>
          </w:rPr>
          <w:t>+7 (3843) 75-60-42</w:t>
        </w:r>
      </w:hyperlink>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3</w:t>
      </w:r>
      <w:r w:rsidRPr="00447953">
        <w:rPr>
          <w:rFonts w:ascii="Times New Roman" w:eastAsia="Times New Roman" w:hAnsi="Times New Roman" w:cs="Times New Roman"/>
          <w:sz w:val="24"/>
          <w:szCs w:val="24"/>
          <w:lang w:eastAsia="ru-RU"/>
        </w:rPr>
        <w:t xml:space="preserve">.3. Настоящий договор вступает в силу с даты акцепта Покупателем настоящей оферты и действует до полного исполнения обязательств Сторонами.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3</w:t>
      </w:r>
      <w:r w:rsidRPr="00447953">
        <w:rPr>
          <w:rFonts w:ascii="Times New Roman" w:eastAsia="Times New Roman" w:hAnsi="Times New Roman" w:cs="Times New Roman"/>
          <w:sz w:val="24"/>
          <w:szCs w:val="24"/>
          <w:lang w:eastAsia="ru-RU"/>
        </w:rPr>
        <w:t xml:space="preserve">.4.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 </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1</w:t>
      </w:r>
      <w:r w:rsidR="00173590">
        <w:rPr>
          <w:rFonts w:ascii="Times New Roman" w:eastAsia="Times New Roman" w:hAnsi="Times New Roman" w:cs="Times New Roman"/>
          <w:sz w:val="24"/>
          <w:szCs w:val="24"/>
          <w:lang w:eastAsia="ru-RU"/>
        </w:rPr>
        <w:t>3</w:t>
      </w:r>
      <w:r w:rsidRPr="00447953">
        <w:rPr>
          <w:rFonts w:ascii="Times New Roman" w:eastAsia="Times New Roman" w:hAnsi="Times New Roman" w:cs="Times New Roman"/>
          <w:sz w:val="24"/>
          <w:szCs w:val="24"/>
          <w:lang w:eastAsia="ru-RU"/>
        </w:rPr>
        <w:t xml:space="preserve">.5. Интернет-магазин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 </w:t>
      </w:r>
    </w:p>
    <w:p w:rsidR="00447953" w:rsidRPr="00447953" w:rsidRDefault="00447953" w:rsidP="0044795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47953">
        <w:rPr>
          <w:rFonts w:ascii="Times New Roman" w:eastAsia="Times New Roman" w:hAnsi="Times New Roman" w:cs="Times New Roman"/>
          <w:b/>
          <w:bCs/>
          <w:sz w:val="27"/>
          <w:szCs w:val="27"/>
          <w:lang w:eastAsia="ru-RU"/>
        </w:rPr>
        <w:t>1</w:t>
      </w:r>
      <w:r w:rsidR="00173590">
        <w:rPr>
          <w:rFonts w:ascii="Times New Roman" w:eastAsia="Times New Roman" w:hAnsi="Times New Roman" w:cs="Times New Roman"/>
          <w:b/>
          <w:bCs/>
          <w:sz w:val="27"/>
          <w:szCs w:val="27"/>
          <w:lang w:eastAsia="ru-RU"/>
        </w:rPr>
        <w:t>4</w:t>
      </w:r>
      <w:r w:rsidRPr="00447953">
        <w:rPr>
          <w:rFonts w:ascii="Times New Roman" w:eastAsia="Times New Roman" w:hAnsi="Times New Roman" w:cs="Times New Roman"/>
          <w:b/>
          <w:bCs/>
          <w:sz w:val="27"/>
          <w:szCs w:val="27"/>
          <w:lang w:eastAsia="ru-RU"/>
        </w:rPr>
        <w:t>. АДРЕС И РЕКВИЗИТЫ ПРОДАВЦА</w:t>
      </w:r>
    </w:p>
    <w:p w:rsidR="001B27AA" w:rsidRDefault="001B27AA" w:rsidP="004479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w:t>
      </w:r>
      <w:r w:rsidRPr="004479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Марко-Трейд</w:t>
      </w:r>
      <w:proofErr w:type="spellEnd"/>
      <w:r>
        <w:rPr>
          <w:rFonts w:ascii="Times New Roman" w:eastAsia="Times New Roman" w:hAnsi="Times New Roman" w:cs="Times New Roman"/>
          <w:sz w:val="24"/>
          <w:szCs w:val="24"/>
          <w:lang w:eastAsia="ru-RU"/>
        </w:rPr>
        <w:t>"</w:t>
      </w:r>
    </w:p>
    <w:p w:rsidR="00447953" w:rsidRPr="00447953" w:rsidRDefault="00447953"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447953">
        <w:rPr>
          <w:rFonts w:ascii="Times New Roman" w:eastAsia="Times New Roman" w:hAnsi="Times New Roman" w:cs="Times New Roman"/>
          <w:sz w:val="24"/>
          <w:szCs w:val="24"/>
          <w:lang w:eastAsia="ru-RU"/>
        </w:rPr>
        <w:t xml:space="preserve">Адрес: </w:t>
      </w:r>
      <w:r w:rsidR="001B27AA" w:rsidRPr="001B27AA">
        <w:rPr>
          <w:rFonts w:ascii="Times New Roman" w:hAnsi="Times New Roman" w:cs="Times New Roman"/>
          <w:sz w:val="24"/>
          <w:szCs w:val="24"/>
        </w:rPr>
        <w:t>654041, Кемеровская область, г. Новокузнецк, пр. Металлургов, д. 2, пом.27</w:t>
      </w:r>
      <w:r w:rsidRPr="00447953">
        <w:rPr>
          <w:rFonts w:ascii="Times New Roman" w:eastAsia="Times New Roman" w:hAnsi="Times New Roman" w:cs="Times New Roman"/>
          <w:sz w:val="24"/>
          <w:szCs w:val="24"/>
          <w:lang w:eastAsia="ru-RU"/>
        </w:rPr>
        <w:t xml:space="preserve"> </w:t>
      </w:r>
    </w:p>
    <w:p w:rsidR="00447953" w:rsidRPr="00447953" w:rsidRDefault="001B27AA" w:rsidP="00447953">
      <w:pPr>
        <w:spacing w:before="100" w:beforeAutospacing="1" w:after="100" w:afterAutospacing="1" w:line="240" w:lineRule="auto"/>
        <w:rPr>
          <w:rFonts w:ascii="Times New Roman" w:eastAsia="Times New Roman" w:hAnsi="Times New Roman" w:cs="Times New Roman"/>
          <w:sz w:val="24"/>
          <w:szCs w:val="24"/>
          <w:lang w:eastAsia="ru-RU"/>
        </w:rPr>
      </w:pPr>
      <w:r w:rsidRPr="001B27AA">
        <w:rPr>
          <w:rFonts w:ascii="Times New Roman" w:eastAsia="Times New Roman" w:hAnsi="Times New Roman" w:cs="Times New Roman"/>
          <w:sz w:val="24"/>
          <w:szCs w:val="24"/>
          <w:lang w:eastAsia="ru-RU"/>
        </w:rPr>
        <w:t>Т</w:t>
      </w:r>
      <w:r w:rsidR="00447953" w:rsidRPr="00447953">
        <w:rPr>
          <w:rFonts w:ascii="Times New Roman" w:eastAsia="Times New Roman" w:hAnsi="Times New Roman" w:cs="Times New Roman"/>
          <w:sz w:val="24"/>
          <w:szCs w:val="24"/>
          <w:lang w:eastAsia="ru-RU"/>
        </w:rPr>
        <w:t>ел</w:t>
      </w:r>
      <w:r w:rsidRPr="001B27AA">
        <w:rPr>
          <w:rFonts w:ascii="Times New Roman" w:eastAsia="Times New Roman" w:hAnsi="Times New Roman" w:cs="Times New Roman"/>
          <w:sz w:val="24"/>
          <w:szCs w:val="24"/>
          <w:lang w:eastAsia="ru-RU"/>
        </w:rPr>
        <w:t xml:space="preserve">.: </w:t>
      </w:r>
      <w:r w:rsidRPr="001B27AA">
        <w:rPr>
          <w:rStyle w:val="white"/>
          <w:rFonts w:ascii="Times New Roman" w:hAnsi="Times New Roman" w:cs="Times New Roman"/>
          <w:sz w:val="24"/>
          <w:szCs w:val="24"/>
        </w:rPr>
        <w:t>+7 (384-3) 75-60-42</w:t>
      </w:r>
      <w:r w:rsidRPr="001B27AA">
        <w:rPr>
          <w:rFonts w:ascii="Times New Roman" w:hAnsi="Times New Roman" w:cs="Times New Roman"/>
          <w:sz w:val="24"/>
          <w:szCs w:val="24"/>
        </w:rPr>
        <w:t xml:space="preserve">; </w:t>
      </w:r>
      <w:r w:rsidRPr="001B27AA">
        <w:rPr>
          <w:rStyle w:val="white"/>
          <w:rFonts w:ascii="Times New Roman" w:hAnsi="Times New Roman" w:cs="Times New Roman"/>
          <w:sz w:val="24"/>
          <w:szCs w:val="24"/>
        </w:rPr>
        <w:t>+7 (384-3) 60-03-03</w:t>
      </w:r>
    </w:p>
    <w:p w:rsidR="00126D59" w:rsidRDefault="00126D59"/>
    <w:sectPr w:rsidR="00126D59" w:rsidSect="00126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C73"/>
    <w:multiLevelType w:val="multilevel"/>
    <w:tmpl w:val="86AC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447953"/>
    <w:rsid w:val="00126D59"/>
    <w:rsid w:val="00173590"/>
    <w:rsid w:val="00187F89"/>
    <w:rsid w:val="001B27AA"/>
    <w:rsid w:val="00447953"/>
    <w:rsid w:val="00D3427C"/>
    <w:rsid w:val="00F13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59"/>
  </w:style>
  <w:style w:type="paragraph" w:styleId="3">
    <w:name w:val="heading 3"/>
    <w:basedOn w:val="a"/>
    <w:link w:val="30"/>
    <w:uiPriority w:val="9"/>
    <w:qFormat/>
    <w:rsid w:val="00447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79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7953"/>
    <w:rPr>
      <w:color w:val="0000FF"/>
      <w:u w:val="single"/>
    </w:rPr>
  </w:style>
  <w:style w:type="character" w:styleId="a5">
    <w:name w:val="Strong"/>
    <w:basedOn w:val="a0"/>
    <w:uiPriority w:val="22"/>
    <w:qFormat/>
    <w:rsid w:val="00447953"/>
    <w:rPr>
      <w:b/>
      <w:bCs/>
    </w:rPr>
  </w:style>
  <w:style w:type="character" w:customStyle="1" w:styleId="white">
    <w:name w:val="white"/>
    <w:basedOn w:val="a0"/>
    <w:rsid w:val="001B27AA"/>
  </w:style>
</w:styles>
</file>

<file path=word/webSettings.xml><?xml version="1.0" encoding="utf-8"?>
<w:webSettings xmlns:r="http://schemas.openxmlformats.org/officeDocument/2006/relationships" xmlns:w="http://schemas.openxmlformats.org/wordprocessingml/2006/main">
  <w:divs>
    <w:div w:id="12081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3843756042" TargetMode="External"/><Relationship Id="rId3" Type="http://schemas.openxmlformats.org/officeDocument/2006/relationships/settings" Target="settings.xml"/><Relationship Id="rId7" Type="http://schemas.openxmlformats.org/officeDocument/2006/relationships/hyperlink" Target="https://orto42.ru/dostav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to42.ru/oplata/" TargetMode="External"/><Relationship Id="rId5" Type="http://schemas.openxmlformats.org/officeDocument/2006/relationships/hyperlink" Target="http://www.consultant.ru/popular/gkrf1/5_5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2017-06-20T03:21:00Z</dcterms:created>
  <dcterms:modified xsi:type="dcterms:W3CDTF">2017-06-28T08:33:00Z</dcterms:modified>
</cp:coreProperties>
</file>